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6B5" w:rsidRPr="002D2EE0" w:rsidRDefault="007066B5" w:rsidP="007066B5">
      <w:pPr>
        <w:shd w:val="clear" w:color="auto" w:fill="FFFFFF"/>
        <w:jc w:val="right"/>
      </w:pPr>
      <w:r w:rsidRPr="002D2EE0">
        <w:t>Šakių rajono savivaldybės smulkaus ir</w:t>
      </w:r>
    </w:p>
    <w:p w:rsidR="007066B5" w:rsidRPr="002D2EE0" w:rsidRDefault="007066B5" w:rsidP="007066B5">
      <w:pPr>
        <w:shd w:val="clear" w:color="auto" w:fill="FFFFFF"/>
        <w:jc w:val="right"/>
        <w:rPr>
          <w:lang w:eastAsia="lt-LT"/>
        </w:rPr>
      </w:pPr>
      <w:r w:rsidRPr="002D2EE0">
        <w:t>vidutinio verslo plėtros fondo nuostatų</w:t>
      </w:r>
    </w:p>
    <w:p w:rsidR="007066B5" w:rsidRPr="002D2EE0" w:rsidRDefault="007066B5" w:rsidP="007066B5">
      <w:pPr>
        <w:shd w:val="clear" w:color="auto" w:fill="FFFFFF"/>
        <w:jc w:val="right"/>
        <w:rPr>
          <w:lang w:eastAsia="lt-LT"/>
        </w:rPr>
      </w:pPr>
      <w:r w:rsidRPr="002D2EE0">
        <w:t>2 priedas</w:t>
      </w:r>
    </w:p>
    <w:p w:rsidR="007066B5" w:rsidRPr="002D2EE0" w:rsidRDefault="007066B5" w:rsidP="007066B5">
      <w:pPr>
        <w:tabs>
          <w:tab w:val="left" w:pos="720"/>
        </w:tabs>
        <w:ind w:left="2596"/>
        <w:jc w:val="right"/>
      </w:pPr>
    </w:p>
    <w:p w:rsidR="007066B5" w:rsidRPr="002D2EE0" w:rsidRDefault="007066B5" w:rsidP="007066B5">
      <w:pPr>
        <w:pStyle w:val="HTMLiankstoformatuotas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jc w:val="center"/>
        <w:rPr>
          <w:rFonts w:ascii="Times New Roman" w:hAnsi="Times New Roman"/>
          <w:sz w:val="24"/>
          <w:szCs w:val="24"/>
          <w:lang w:val="lt-LT"/>
        </w:rPr>
      </w:pPr>
      <w:r w:rsidRPr="002D2EE0">
        <w:rPr>
          <w:rFonts w:ascii="Times New Roman" w:hAnsi="Times New Roman"/>
          <w:sz w:val="24"/>
          <w:szCs w:val="24"/>
          <w:lang w:val="lt-LT"/>
        </w:rPr>
        <w:t>PARAMOS GAVĖJO ATASKAITA</w:t>
      </w:r>
      <w:bookmarkStart w:id="0" w:name="_GoBack"/>
      <w:bookmarkEnd w:id="0"/>
    </w:p>
    <w:p w:rsidR="007066B5" w:rsidRPr="002D2EE0" w:rsidRDefault="007066B5" w:rsidP="007066B5">
      <w:pPr>
        <w:pStyle w:val="HTMLiankstoformatuotas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7066B5" w:rsidRPr="002D2EE0" w:rsidRDefault="007066B5" w:rsidP="007066B5">
      <w:pPr>
        <w:pStyle w:val="HTMLiankstoformatuotas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jc w:val="center"/>
        <w:rPr>
          <w:rFonts w:ascii="Times New Roman" w:hAnsi="Times New Roman"/>
          <w:i/>
          <w:iCs/>
          <w:sz w:val="24"/>
          <w:szCs w:val="24"/>
          <w:lang w:val="lt-LT"/>
        </w:rPr>
      </w:pPr>
      <w:r w:rsidRPr="002D2EE0">
        <w:rPr>
          <w:rFonts w:ascii="Times New Roman" w:hAnsi="Times New Roman"/>
          <w:i/>
          <w:iCs/>
          <w:sz w:val="24"/>
          <w:szCs w:val="24"/>
          <w:lang w:val="lt-LT"/>
        </w:rPr>
        <w:t xml:space="preserve">(apie Finansinės paramos iš Šakių rajono savivaldybės </w:t>
      </w:r>
    </w:p>
    <w:p w:rsidR="007066B5" w:rsidRPr="002D2EE0" w:rsidRDefault="007066B5" w:rsidP="007066B5">
      <w:pPr>
        <w:pStyle w:val="HTMLiankstoformatuotas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jc w:val="center"/>
        <w:rPr>
          <w:rFonts w:ascii="Times New Roman" w:hAnsi="Times New Roman"/>
          <w:i/>
          <w:iCs/>
          <w:sz w:val="24"/>
          <w:szCs w:val="24"/>
          <w:lang w:val="lt-LT"/>
        </w:rPr>
      </w:pPr>
      <w:r w:rsidRPr="002D2EE0">
        <w:rPr>
          <w:rFonts w:ascii="Times New Roman" w:hAnsi="Times New Roman"/>
          <w:i/>
          <w:iCs/>
          <w:sz w:val="24"/>
          <w:szCs w:val="24"/>
          <w:lang w:val="lt-LT"/>
        </w:rPr>
        <w:t>smulkaus ir vidutinio verslo plėtros fondo panaudojimą)</w:t>
      </w:r>
    </w:p>
    <w:p w:rsidR="007066B5" w:rsidRPr="002D2EE0" w:rsidRDefault="007066B5" w:rsidP="007066B5">
      <w:pPr>
        <w:pStyle w:val="HTMLiankstoformatuotas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rPr>
          <w:rFonts w:ascii="Times New Roman" w:hAnsi="Times New Roman"/>
          <w:sz w:val="24"/>
          <w:szCs w:val="24"/>
          <w:lang w:val="lt-LT"/>
        </w:rPr>
      </w:pPr>
    </w:p>
    <w:p w:rsidR="007066B5" w:rsidRPr="002D2EE0" w:rsidRDefault="007066B5" w:rsidP="007066B5">
      <w:pPr>
        <w:pStyle w:val="HTMLiankstoformatuotas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rPr>
          <w:rFonts w:ascii="Times New Roman" w:hAnsi="Times New Roman"/>
          <w:sz w:val="24"/>
          <w:szCs w:val="24"/>
          <w:lang w:val="lt-LT"/>
        </w:rPr>
      </w:pPr>
    </w:p>
    <w:p w:rsidR="007066B5" w:rsidRPr="002D2EE0" w:rsidRDefault="007066B5" w:rsidP="007066B5">
      <w:pPr>
        <w:pStyle w:val="HTMLiankstoformatuotas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  <w:r w:rsidRPr="002D2EE0">
        <w:rPr>
          <w:rFonts w:ascii="Times New Roman" w:hAnsi="Times New Roman"/>
          <w:b/>
          <w:bCs/>
          <w:sz w:val="24"/>
          <w:szCs w:val="24"/>
          <w:lang w:val="lt-LT"/>
        </w:rPr>
        <w:t>Prašome anketą užpildyti spausdintomis raidėmis ar kompiuteriu</w:t>
      </w:r>
    </w:p>
    <w:p w:rsidR="007066B5" w:rsidRPr="002D2EE0" w:rsidRDefault="007066B5" w:rsidP="007066B5">
      <w:pPr>
        <w:pStyle w:val="HTMLiankstoformatuotas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1"/>
        <w:gridCol w:w="6752"/>
      </w:tblGrid>
      <w:tr w:rsidR="007066B5" w:rsidRPr="002D2EE0" w:rsidTr="0003142D">
        <w:tc>
          <w:tcPr>
            <w:tcW w:w="30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66B5" w:rsidRPr="002D2EE0" w:rsidRDefault="007066B5" w:rsidP="0003142D">
            <w:pPr>
              <w:pStyle w:val="HTMLiankstoformatuotas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2EE0">
              <w:rPr>
                <w:rFonts w:ascii="Times New Roman" w:hAnsi="Times New Roman"/>
                <w:sz w:val="24"/>
                <w:szCs w:val="24"/>
                <w:lang w:val="lt-LT"/>
              </w:rPr>
              <w:t>Ūkio subjekto pavadinimas, fizinio asmens vardas, pavardė</w:t>
            </w:r>
          </w:p>
        </w:tc>
        <w:tc>
          <w:tcPr>
            <w:tcW w:w="74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:rsidR="007066B5" w:rsidRPr="002D2EE0" w:rsidRDefault="007066B5" w:rsidP="0003142D">
            <w:pPr>
              <w:pStyle w:val="HTMLiankstoformatuotas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7066B5" w:rsidRPr="002D2EE0" w:rsidTr="0003142D"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</w:tcPr>
          <w:p w:rsidR="007066B5" w:rsidRPr="002D2EE0" w:rsidRDefault="007066B5" w:rsidP="0003142D">
            <w:pPr>
              <w:pStyle w:val="HTMLiankstoformatuotas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7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66B5" w:rsidRPr="002D2EE0" w:rsidRDefault="007066B5" w:rsidP="0003142D">
            <w:pPr>
              <w:pStyle w:val="HTMLiankstoformatuotas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7066B5" w:rsidRPr="002D2EE0" w:rsidTr="0003142D">
        <w:tc>
          <w:tcPr>
            <w:tcW w:w="30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66B5" w:rsidRPr="002D2EE0" w:rsidRDefault="007066B5" w:rsidP="0003142D">
            <w:pPr>
              <w:pStyle w:val="HTMLiankstoformatuotas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2EE0">
              <w:rPr>
                <w:rFonts w:ascii="Times New Roman" w:hAnsi="Times New Roman"/>
                <w:sz w:val="24"/>
                <w:szCs w:val="24"/>
                <w:lang w:val="lt-LT"/>
              </w:rPr>
              <w:t>Ūkio subjekto adresas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:rsidR="007066B5" w:rsidRPr="002D2EE0" w:rsidRDefault="007066B5" w:rsidP="0003142D">
            <w:pPr>
              <w:pStyle w:val="HTMLiankstoformatuotas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7066B5" w:rsidRPr="002D2EE0" w:rsidTr="0003142D"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</w:tcPr>
          <w:p w:rsidR="007066B5" w:rsidRPr="002D2EE0" w:rsidRDefault="007066B5" w:rsidP="0003142D">
            <w:pPr>
              <w:pStyle w:val="HTMLiankstoformatuotas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7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66B5" w:rsidRPr="002D2EE0" w:rsidRDefault="007066B5" w:rsidP="0003142D">
            <w:pPr>
              <w:pStyle w:val="HTMLiankstoformatuotas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7066B5" w:rsidRPr="002D2EE0" w:rsidTr="0003142D">
        <w:tc>
          <w:tcPr>
            <w:tcW w:w="30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66B5" w:rsidRPr="002D2EE0" w:rsidRDefault="007066B5" w:rsidP="0003142D">
            <w:pPr>
              <w:pStyle w:val="HTMLiankstoformatuotas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2EE0">
              <w:rPr>
                <w:rFonts w:ascii="Times New Roman" w:hAnsi="Times New Roman"/>
                <w:sz w:val="24"/>
                <w:szCs w:val="24"/>
                <w:lang w:val="lt-LT"/>
              </w:rPr>
              <w:t>Ūkio subjekto kodas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066B5" w:rsidRPr="002D2EE0" w:rsidRDefault="007066B5" w:rsidP="0003142D">
            <w:pPr>
              <w:pStyle w:val="HTMLiankstoformatuotas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7066B5" w:rsidRPr="002D2EE0" w:rsidTr="0003142D"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</w:tcPr>
          <w:p w:rsidR="007066B5" w:rsidRPr="002D2EE0" w:rsidRDefault="007066B5" w:rsidP="0003142D">
            <w:pPr>
              <w:pStyle w:val="HTMLiankstoformatuotas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7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66B5" w:rsidRPr="002D2EE0" w:rsidRDefault="007066B5" w:rsidP="0003142D">
            <w:pPr>
              <w:pStyle w:val="HTMLiankstoformatuotas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7066B5" w:rsidRPr="002D2EE0" w:rsidTr="0003142D">
        <w:tc>
          <w:tcPr>
            <w:tcW w:w="30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66B5" w:rsidRPr="002D2EE0" w:rsidRDefault="007066B5" w:rsidP="0003142D">
            <w:pPr>
              <w:pStyle w:val="HTMLiankstoformatuotas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2EE0">
              <w:rPr>
                <w:rFonts w:ascii="Times New Roman" w:hAnsi="Times New Roman"/>
                <w:sz w:val="24"/>
                <w:szCs w:val="24"/>
                <w:lang w:val="lt-LT"/>
              </w:rPr>
              <w:t>PVM mokėtojo kodas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066B5" w:rsidRPr="002D2EE0" w:rsidRDefault="007066B5" w:rsidP="0003142D">
            <w:pPr>
              <w:pStyle w:val="HTMLiankstoformatuotas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7066B5" w:rsidRPr="002D2EE0" w:rsidTr="0003142D">
        <w:trPr>
          <w:cantSplit/>
        </w:trPr>
        <w:tc>
          <w:tcPr>
            <w:tcW w:w="10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66B5" w:rsidRPr="002D2EE0" w:rsidRDefault="007066B5" w:rsidP="0003142D">
            <w:pPr>
              <w:pStyle w:val="HTMLiankstoformatuotas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7066B5" w:rsidRPr="002D2EE0" w:rsidTr="0003142D">
        <w:tc>
          <w:tcPr>
            <w:tcW w:w="30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66B5" w:rsidRPr="002D2EE0" w:rsidRDefault="007066B5" w:rsidP="0003142D">
            <w:pPr>
              <w:pStyle w:val="HTMLiankstoformatuotas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2EE0">
              <w:rPr>
                <w:rFonts w:ascii="Times New Roman" w:hAnsi="Times New Roman"/>
                <w:sz w:val="24"/>
                <w:szCs w:val="24"/>
                <w:lang w:val="lt-LT"/>
              </w:rPr>
              <w:t>Telefonas (-ai)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066B5" w:rsidRPr="002D2EE0" w:rsidRDefault="007066B5" w:rsidP="0003142D">
            <w:pPr>
              <w:pStyle w:val="HTMLiankstoformatuotas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7066B5" w:rsidRPr="002D2EE0" w:rsidTr="0003142D"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</w:tcPr>
          <w:p w:rsidR="007066B5" w:rsidRPr="002D2EE0" w:rsidRDefault="007066B5" w:rsidP="0003142D">
            <w:pPr>
              <w:pStyle w:val="HTMLiankstoformatuotas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6B5" w:rsidRPr="002D2EE0" w:rsidRDefault="007066B5" w:rsidP="0003142D">
            <w:pPr>
              <w:pStyle w:val="HTMLiankstoformatuotas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7066B5" w:rsidRPr="002D2EE0" w:rsidTr="0003142D">
        <w:tc>
          <w:tcPr>
            <w:tcW w:w="30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66B5" w:rsidRPr="002D2EE0" w:rsidRDefault="007066B5" w:rsidP="0003142D">
            <w:pPr>
              <w:pStyle w:val="HTMLiankstoformatuotas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2EE0">
              <w:rPr>
                <w:rFonts w:ascii="Times New Roman" w:hAnsi="Times New Roman"/>
                <w:sz w:val="24"/>
                <w:szCs w:val="24"/>
                <w:lang w:val="lt-LT"/>
              </w:rPr>
              <w:t>Mobilusis (-</w:t>
            </w:r>
            <w:proofErr w:type="spellStart"/>
            <w:r w:rsidRPr="002D2EE0">
              <w:rPr>
                <w:rFonts w:ascii="Times New Roman" w:hAnsi="Times New Roman"/>
                <w:sz w:val="24"/>
                <w:szCs w:val="24"/>
                <w:lang w:val="lt-LT"/>
              </w:rPr>
              <w:t>ieji</w:t>
            </w:r>
            <w:proofErr w:type="spellEnd"/>
            <w:r w:rsidRPr="002D2EE0">
              <w:rPr>
                <w:rFonts w:ascii="Times New Roman" w:hAnsi="Times New Roman"/>
                <w:sz w:val="24"/>
                <w:szCs w:val="24"/>
                <w:lang w:val="lt-LT"/>
              </w:rPr>
              <w:t>) telefonas (-ai)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066B5" w:rsidRPr="002D2EE0" w:rsidRDefault="007066B5" w:rsidP="0003142D">
            <w:pPr>
              <w:pStyle w:val="HTMLiankstoformatuotas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7066B5" w:rsidRPr="002D2EE0" w:rsidTr="0003142D"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</w:tcPr>
          <w:p w:rsidR="007066B5" w:rsidRPr="002D2EE0" w:rsidRDefault="007066B5" w:rsidP="0003142D">
            <w:pPr>
              <w:pStyle w:val="HTMLiankstoformatuotas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7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66B5" w:rsidRPr="002D2EE0" w:rsidRDefault="007066B5" w:rsidP="0003142D">
            <w:pPr>
              <w:pStyle w:val="HTMLiankstoformatuotas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7066B5" w:rsidRPr="002D2EE0" w:rsidTr="0003142D">
        <w:tc>
          <w:tcPr>
            <w:tcW w:w="30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66B5" w:rsidRPr="002D2EE0" w:rsidRDefault="007066B5" w:rsidP="0003142D">
            <w:pPr>
              <w:pStyle w:val="HTMLiankstoformatuotas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2EE0">
              <w:rPr>
                <w:rFonts w:ascii="Times New Roman" w:hAnsi="Times New Roman"/>
                <w:sz w:val="24"/>
                <w:szCs w:val="24"/>
                <w:lang w:val="lt-LT"/>
              </w:rPr>
              <w:t>Faksas(-ai)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066B5" w:rsidRPr="002D2EE0" w:rsidRDefault="007066B5" w:rsidP="0003142D">
            <w:pPr>
              <w:pStyle w:val="HTMLiankstoformatuotas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7066B5" w:rsidRPr="002D2EE0" w:rsidTr="0003142D"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</w:tcPr>
          <w:p w:rsidR="007066B5" w:rsidRPr="002D2EE0" w:rsidRDefault="007066B5" w:rsidP="0003142D">
            <w:pPr>
              <w:pStyle w:val="HTMLiankstoformatuotas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7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66B5" w:rsidRPr="002D2EE0" w:rsidRDefault="007066B5" w:rsidP="0003142D">
            <w:pPr>
              <w:pStyle w:val="HTMLiankstoformatuotas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7066B5" w:rsidRPr="002D2EE0" w:rsidTr="0003142D">
        <w:tc>
          <w:tcPr>
            <w:tcW w:w="30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66B5" w:rsidRPr="002D2EE0" w:rsidRDefault="007066B5" w:rsidP="0003142D">
            <w:pPr>
              <w:pStyle w:val="HTMLiankstoformatuotas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20"/>
              </w:tabs>
              <w:rPr>
                <w:rFonts w:ascii="Times New Roman" w:hAnsi="Times New Roman"/>
                <w:spacing w:val="-8"/>
                <w:sz w:val="24"/>
                <w:szCs w:val="24"/>
                <w:lang w:val="lt-LT"/>
              </w:rPr>
            </w:pPr>
            <w:r w:rsidRPr="002D2EE0">
              <w:rPr>
                <w:rFonts w:ascii="Times New Roman" w:hAnsi="Times New Roman"/>
                <w:spacing w:val="-8"/>
                <w:sz w:val="24"/>
                <w:szCs w:val="24"/>
                <w:lang w:val="lt-LT"/>
              </w:rPr>
              <w:t>Elektroninio pašto adresas(-ai)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066B5" w:rsidRPr="002D2EE0" w:rsidRDefault="007066B5" w:rsidP="0003142D">
            <w:pPr>
              <w:pStyle w:val="HTMLiankstoformatuotas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7066B5" w:rsidRPr="002D2EE0" w:rsidTr="0003142D"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</w:tcPr>
          <w:p w:rsidR="007066B5" w:rsidRPr="002D2EE0" w:rsidRDefault="007066B5" w:rsidP="0003142D">
            <w:pPr>
              <w:pStyle w:val="HTMLiankstoformatuotas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7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66B5" w:rsidRPr="002D2EE0" w:rsidRDefault="007066B5" w:rsidP="0003142D">
            <w:pPr>
              <w:pStyle w:val="HTMLiankstoformatuotas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7066B5" w:rsidRPr="002D2EE0" w:rsidTr="0003142D">
        <w:tc>
          <w:tcPr>
            <w:tcW w:w="30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66B5" w:rsidRPr="002D2EE0" w:rsidRDefault="007066B5" w:rsidP="0003142D">
            <w:pPr>
              <w:pStyle w:val="HTMLiankstoformatuotas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2EE0">
              <w:rPr>
                <w:rFonts w:ascii="Times New Roman" w:hAnsi="Times New Roman"/>
                <w:sz w:val="24"/>
                <w:szCs w:val="24"/>
                <w:lang w:val="lt-LT"/>
              </w:rPr>
              <w:t>Ūkio subjekto įkūrimo data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066B5" w:rsidRPr="002D2EE0" w:rsidRDefault="007066B5" w:rsidP="0003142D">
            <w:pPr>
              <w:pStyle w:val="HTMLiankstoformatuotas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7066B5" w:rsidRPr="002D2EE0" w:rsidTr="0003142D"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</w:tcPr>
          <w:p w:rsidR="007066B5" w:rsidRPr="002D2EE0" w:rsidRDefault="007066B5" w:rsidP="0003142D">
            <w:pPr>
              <w:pStyle w:val="HTMLiankstoformatuotas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7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66B5" w:rsidRPr="002D2EE0" w:rsidRDefault="007066B5" w:rsidP="0003142D">
            <w:pPr>
              <w:pStyle w:val="HTMLiankstoformatuotas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7066B5" w:rsidRPr="002D2EE0" w:rsidTr="0003142D">
        <w:tc>
          <w:tcPr>
            <w:tcW w:w="30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66B5" w:rsidRPr="002D2EE0" w:rsidRDefault="007066B5" w:rsidP="0003142D">
            <w:pPr>
              <w:pStyle w:val="HTMLiankstoformatuotas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2EE0">
              <w:rPr>
                <w:rFonts w:ascii="Times New Roman" w:hAnsi="Times New Roman"/>
                <w:sz w:val="24"/>
                <w:szCs w:val="24"/>
                <w:lang w:val="lt-LT"/>
              </w:rPr>
              <w:t>Ūkio subjekto darbuotojų skaičius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066B5" w:rsidRPr="002D2EE0" w:rsidRDefault="007066B5" w:rsidP="0003142D">
            <w:pPr>
              <w:pStyle w:val="HTMLiankstoformatuotas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7066B5" w:rsidRPr="002D2EE0" w:rsidTr="0003142D"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</w:tcPr>
          <w:p w:rsidR="007066B5" w:rsidRPr="002D2EE0" w:rsidRDefault="007066B5" w:rsidP="0003142D">
            <w:pPr>
              <w:pStyle w:val="HTMLiankstoformatuotas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7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66B5" w:rsidRPr="002D2EE0" w:rsidRDefault="007066B5" w:rsidP="0003142D">
            <w:pPr>
              <w:pStyle w:val="HTMLiankstoformatuotas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7066B5" w:rsidRPr="002D2EE0" w:rsidTr="0003142D">
        <w:tc>
          <w:tcPr>
            <w:tcW w:w="30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66B5" w:rsidRPr="002D2EE0" w:rsidRDefault="007066B5" w:rsidP="0003142D">
            <w:pPr>
              <w:pStyle w:val="HTMLiankstoformatuotas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2EE0">
              <w:rPr>
                <w:rFonts w:ascii="Times New Roman" w:hAnsi="Times New Roman"/>
                <w:sz w:val="24"/>
                <w:szCs w:val="24"/>
                <w:lang w:val="lt-LT"/>
              </w:rPr>
              <w:t>Paramos sutarties numeris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066B5" w:rsidRPr="002D2EE0" w:rsidRDefault="007066B5" w:rsidP="0003142D">
            <w:pPr>
              <w:pStyle w:val="HTMLiankstoformatuotas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7066B5" w:rsidRPr="002D2EE0" w:rsidTr="0003142D">
        <w:trPr>
          <w:cantSplit/>
        </w:trPr>
        <w:tc>
          <w:tcPr>
            <w:tcW w:w="10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66B5" w:rsidRPr="002D2EE0" w:rsidRDefault="007066B5" w:rsidP="0003142D">
            <w:pPr>
              <w:pStyle w:val="HTMLiankstoformatuotas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:rsidR="007066B5" w:rsidRPr="002D2EE0" w:rsidRDefault="007066B5" w:rsidP="007066B5">
      <w:pPr>
        <w:tabs>
          <w:tab w:val="left" w:pos="720"/>
        </w:tabs>
      </w:pPr>
      <w:r w:rsidRPr="002D2EE0">
        <w:t>Patirtos išlaidos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2028"/>
        <w:gridCol w:w="990"/>
        <w:gridCol w:w="1080"/>
        <w:gridCol w:w="1260"/>
        <w:gridCol w:w="1710"/>
        <w:gridCol w:w="2071"/>
      </w:tblGrid>
      <w:tr w:rsidR="007066B5" w:rsidRPr="002D2EE0" w:rsidTr="0003142D">
        <w:trPr>
          <w:jc w:val="center"/>
        </w:trPr>
        <w:tc>
          <w:tcPr>
            <w:tcW w:w="671" w:type="dxa"/>
            <w:shd w:val="clear" w:color="auto" w:fill="E0E0E0"/>
          </w:tcPr>
          <w:p w:rsidR="007066B5" w:rsidRPr="002D2EE0" w:rsidRDefault="007066B5" w:rsidP="0003142D">
            <w:pPr>
              <w:tabs>
                <w:tab w:val="left" w:pos="720"/>
              </w:tabs>
            </w:pPr>
            <w:proofErr w:type="spellStart"/>
            <w:r w:rsidRPr="002D2EE0">
              <w:t>Eil.Nr</w:t>
            </w:r>
            <w:proofErr w:type="spellEnd"/>
            <w:r w:rsidRPr="002D2EE0">
              <w:t>.</w:t>
            </w:r>
          </w:p>
        </w:tc>
        <w:tc>
          <w:tcPr>
            <w:tcW w:w="2028" w:type="dxa"/>
            <w:shd w:val="clear" w:color="auto" w:fill="E0E0E0"/>
          </w:tcPr>
          <w:p w:rsidR="007066B5" w:rsidRPr="002D2EE0" w:rsidRDefault="007066B5" w:rsidP="0003142D">
            <w:pPr>
              <w:tabs>
                <w:tab w:val="left" w:pos="720"/>
              </w:tabs>
            </w:pPr>
            <w:r w:rsidRPr="002D2EE0">
              <w:t>Išlaidų pavadinimas</w:t>
            </w:r>
          </w:p>
        </w:tc>
        <w:tc>
          <w:tcPr>
            <w:tcW w:w="990" w:type="dxa"/>
            <w:shd w:val="clear" w:color="auto" w:fill="E0E0E0"/>
          </w:tcPr>
          <w:p w:rsidR="007066B5" w:rsidRPr="002D2EE0" w:rsidRDefault="007066B5" w:rsidP="0003142D">
            <w:pPr>
              <w:tabs>
                <w:tab w:val="left" w:pos="720"/>
              </w:tabs>
            </w:pPr>
            <w:r w:rsidRPr="002D2EE0">
              <w:t>Suma be PVM</w:t>
            </w:r>
          </w:p>
        </w:tc>
        <w:tc>
          <w:tcPr>
            <w:tcW w:w="1080" w:type="dxa"/>
            <w:shd w:val="clear" w:color="auto" w:fill="E0E0E0"/>
          </w:tcPr>
          <w:p w:rsidR="007066B5" w:rsidRPr="002D2EE0" w:rsidRDefault="007066B5" w:rsidP="0003142D">
            <w:pPr>
              <w:tabs>
                <w:tab w:val="left" w:pos="720"/>
              </w:tabs>
            </w:pPr>
            <w:r w:rsidRPr="002D2EE0">
              <w:t>Suma su PVM</w:t>
            </w:r>
          </w:p>
        </w:tc>
        <w:tc>
          <w:tcPr>
            <w:tcW w:w="1260" w:type="dxa"/>
            <w:shd w:val="clear" w:color="auto" w:fill="E0E0E0"/>
          </w:tcPr>
          <w:p w:rsidR="007066B5" w:rsidRPr="002D2EE0" w:rsidRDefault="007066B5" w:rsidP="0003142D">
            <w:pPr>
              <w:tabs>
                <w:tab w:val="left" w:pos="720"/>
              </w:tabs>
            </w:pPr>
            <w:r w:rsidRPr="002D2EE0">
              <w:t>Bendra suma</w:t>
            </w:r>
          </w:p>
        </w:tc>
        <w:tc>
          <w:tcPr>
            <w:tcW w:w="1710" w:type="dxa"/>
            <w:shd w:val="clear" w:color="auto" w:fill="E0E0E0"/>
          </w:tcPr>
          <w:p w:rsidR="007066B5" w:rsidRPr="002D2EE0" w:rsidRDefault="007066B5" w:rsidP="0003142D">
            <w:pPr>
              <w:tabs>
                <w:tab w:val="left" w:pos="720"/>
              </w:tabs>
            </w:pPr>
            <w:r w:rsidRPr="002D2EE0">
              <w:t xml:space="preserve">Išlaidas pateisinantys dokumentai </w:t>
            </w:r>
          </w:p>
        </w:tc>
        <w:tc>
          <w:tcPr>
            <w:tcW w:w="2071" w:type="dxa"/>
            <w:shd w:val="clear" w:color="auto" w:fill="E0E0E0"/>
          </w:tcPr>
          <w:p w:rsidR="007066B5" w:rsidRPr="002D2EE0" w:rsidRDefault="007066B5" w:rsidP="0003142D">
            <w:pPr>
              <w:tabs>
                <w:tab w:val="left" w:pos="720"/>
              </w:tabs>
            </w:pPr>
            <w:r w:rsidRPr="002D2EE0">
              <w:t xml:space="preserve">Apmokėjimą įrodantys dokumentai </w:t>
            </w:r>
          </w:p>
        </w:tc>
      </w:tr>
      <w:tr w:rsidR="007066B5" w:rsidRPr="002D2EE0" w:rsidTr="0003142D">
        <w:trPr>
          <w:jc w:val="center"/>
        </w:trPr>
        <w:tc>
          <w:tcPr>
            <w:tcW w:w="671" w:type="dxa"/>
            <w:shd w:val="clear" w:color="auto" w:fill="E0E0E0"/>
          </w:tcPr>
          <w:p w:rsidR="007066B5" w:rsidRPr="002D2EE0" w:rsidRDefault="007066B5" w:rsidP="0003142D">
            <w:pPr>
              <w:tabs>
                <w:tab w:val="left" w:pos="720"/>
              </w:tabs>
            </w:pPr>
            <w:r w:rsidRPr="002D2EE0">
              <w:t>1.</w:t>
            </w:r>
          </w:p>
        </w:tc>
        <w:tc>
          <w:tcPr>
            <w:tcW w:w="2028" w:type="dxa"/>
            <w:shd w:val="clear" w:color="auto" w:fill="E0E0E0"/>
          </w:tcPr>
          <w:p w:rsidR="007066B5" w:rsidRPr="002D2EE0" w:rsidRDefault="007066B5" w:rsidP="0003142D">
            <w:pPr>
              <w:tabs>
                <w:tab w:val="left" w:pos="720"/>
              </w:tabs>
            </w:pPr>
          </w:p>
        </w:tc>
        <w:tc>
          <w:tcPr>
            <w:tcW w:w="990" w:type="dxa"/>
            <w:shd w:val="clear" w:color="auto" w:fill="E0E0E0"/>
          </w:tcPr>
          <w:p w:rsidR="007066B5" w:rsidRPr="002D2EE0" w:rsidRDefault="007066B5" w:rsidP="0003142D">
            <w:pPr>
              <w:tabs>
                <w:tab w:val="left" w:pos="720"/>
              </w:tabs>
            </w:pPr>
          </w:p>
        </w:tc>
        <w:tc>
          <w:tcPr>
            <w:tcW w:w="1080" w:type="dxa"/>
            <w:shd w:val="clear" w:color="auto" w:fill="E0E0E0"/>
          </w:tcPr>
          <w:p w:rsidR="007066B5" w:rsidRPr="002D2EE0" w:rsidRDefault="007066B5" w:rsidP="0003142D">
            <w:pPr>
              <w:tabs>
                <w:tab w:val="left" w:pos="720"/>
              </w:tabs>
            </w:pPr>
          </w:p>
        </w:tc>
        <w:tc>
          <w:tcPr>
            <w:tcW w:w="1260" w:type="dxa"/>
            <w:shd w:val="clear" w:color="auto" w:fill="E0E0E0"/>
          </w:tcPr>
          <w:p w:rsidR="007066B5" w:rsidRPr="002D2EE0" w:rsidRDefault="007066B5" w:rsidP="0003142D">
            <w:pPr>
              <w:tabs>
                <w:tab w:val="left" w:pos="720"/>
              </w:tabs>
            </w:pPr>
          </w:p>
        </w:tc>
        <w:tc>
          <w:tcPr>
            <w:tcW w:w="1710" w:type="dxa"/>
            <w:shd w:val="clear" w:color="auto" w:fill="E0E0E0"/>
          </w:tcPr>
          <w:p w:rsidR="007066B5" w:rsidRPr="002D2EE0" w:rsidRDefault="007066B5" w:rsidP="0003142D">
            <w:pPr>
              <w:tabs>
                <w:tab w:val="left" w:pos="720"/>
              </w:tabs>
            </w:pPr>
          </w:p>
        </w:tc>
        <w:tc>
          <w:tcPr>
            <w:tcW w:w="2071" w:type="dxa"/>
            <w:shd w:val="clear" w:color="auto" w:fill="E0E0E0"/>
          </w:tcPr>
          <w:p w:rsidR="007066B5" w:rsidRPr="002D2EE0" w:rsidRDefault="007066B5" w:rsidP="0003142D">
            <w:pPr>
              <w:tabs>
                <w:tab w:val="left" w:pos="720"/>
              </w:tabs>
            </w:pPr>
          </w:p>
        </w:tc>
      </w:tr>
      <w:tr w:rsidR="007066B5" w:rsidRPr="002D2EE0" w:rsidTr="0003142D">
        <w:trPr>
          <w:jc w:val="center"/>
        </w:trPr>
        <w:tc>
          <w:tcPr>
            <w:tcW w:w="671" w:type="dxa"/>
          </w:tcPr>
          <w:p w:rsidR="007066B5" w:rsidRPr="002D2EE0" w:rsidRDefault="007066B5" w:rsidP="0003142D">
            <w:pPr>
              <w:tabs>
                <w:tab w:val="left" w:pos="720"/>
              </w:tabs>
            </w:pPr>
            <w:r w:rsidRPr="002D2EE0">
              <w:t>1.1.</w:t>
            </w:r>
          </w:p>
        </w:tc>
        <w:tc>
          <w:tcPr>
            <w:tcW w:w="2028" w:type="dxa"/>
          </w:tcPr>
          <w:p w:rsidR="007066B5" w:rsidRPr="002D2EE0" w:rsidRDefault="007066B5" w:rsidP="0003142D">
            <w:pPr>
              <w:tabs>
                <w:tab w:val="left" w:pos="720"/>
              </w:tabs>
            </w:pPr>
          </w:p>
        </w:tc>
        <w:tc>
          <w:tcPr>
            <w:tcW w:w="990" w:type="dxa"/>
          </w:tcPr>
          <w:p w:rsidR="007066B5" w:rsidRPr="002D2EE0" w:rsidRDefault="007066B5" w:rsidP="0003142D">
            <w:pPr>
              <w:tabs>
                <w:tab w:val="left" w:pos="720"/>
              </w:tabs>
            </w:pPr>
          </w:p>
        </w:tc>
        <w:tc>
          <w:tcPr>
            <w:tcW w:w="1080" w:type="dxa"/>
          </w:tcPr>
          <w:p w:rsidR="007066B5" w:rsidRPr="002D2EE0" w:rsidRDefault="007066B5" w:rsidP="0003142D">
            <w:pPr>
              <w:tabs>
                <w:tab w:val="left" w:pos="720"/>
              </w:tabs>
            </w:pPr>
          </w:p>
        </w:tc>
        <w:tc>
          <w:tcPr>
            <w:tcW w:w="1260" w:type="dxa"/>
          </w:tcPr>
          <w:p w:rsidR="007066B5" w:rsidRPr="002D2EE0" w:rsidRDefault="007066B5" w:rsidP="0003142D">
            <w:pPr>
              <w:tabs>
                <w:tab w:val="left" w:pos="720"/>
              </w:tabs>
            </w:pPr>
          </w:p>
        </w:tc>
        <w:tc>
          <w:tcPr>
            <w:tcW w:w="1710" w:type="dxa"/>
          </w:tcPr>
          <w:p w:rsidR="007066B5" w:rsidRPr="002D2EE0" w:rsidRDefault="007066B5" w:rsidP="0003142D">
            <w:pPr>
              <w:tabs>
                <w:tab w:val="left" w:pos="720"/>
              </w:tabs>
            </w:pPr>
          </w:p>
        </w:tc>
        <w:tc>
          <w:tcPr>
            <w:tcW w:w="2071" w:type="dxa"/>
          </w:tcPr>
          <w:p w:rsidR="007066B5" w:rsidRPr="002D2EE0" w:rsidRDefault="007066B5" w:rsidP="0003142D">
            <w:pPr>
              <w:tabs>
                <w:tab w:val="left" w:pos="720"/>
              </w:tabs>
            </w:pPr>
          </w:p>
        </w:tc>
      </w:tr>
      <w:tr w:rsidR="007066B5" w:rsidRPr="002D2EE0" w:rsidTr="0003142D">
        <w:trPr>
          <w:jc w:val="center"/>
        </w:trPr>
        <w:tc>
          <w:tcPr>
            <w:tcW w:w="671" w:type="dxa"/>
          </w:tcPr>
          <w:p w:rsidR="007066B5" w:rsidRPr="002D2EE0" w:rsidRDefault="007066B5" w:rsidP="0003142D">
            <w:pPr>
              <w:tabs>
                <w:tab w:val="left" w:pos="720"/>
              </w:tabs>
            </w:pPr>
            <w:r w:rsidRPr="002D2EE0">
              <w:t>1.2.</w:t>
            </w:r>
          </w:p>
        </w:tc>
        <w:tc>
          <w:tcPr>
            <w:tcW w:w="2028" w:type="dxa"/>
          </w:tcPr>
          <w:p w:rsidR="007066B5" w:rsidRPr="002D2EE0" w:rsidRDefault="007066B5" w:rsidP="0003142D">
            <w:pPr>
              <w:tabs>
                <w:tab w:val="left" w:pos="720"/>
              </w:tabs>
            </w:pPr>
          </w:p>
        </w:tc>
        <w:tc>
          <w:tcPr>
            <w:tcW w:w="990" w:type="dxa"/>
          </w:tcPr>
          <w:p w:rsidR="007066B5" w:rsidRPr="002D2EE0" w:rsidRDefault="007066B5" w:rsidP="0003142D">
            <w:pPr>
              <w:tabs>
                <w:tab w:val="left" w:pos="720"/>
              </w:tabs>
            </w:pPr>
          </w:p>
        </w:tc>
        <w:tc>
          <w:tcPr>
            <w:tcW w:w="1080" w:type="dxa"/>
          </w:tcPr>
          <w:p w:rsidR="007066B5" w:rsidRPr="002D2EE0" w:rsidRDefault="007066B5" w:rsidP="0003142D">
            <w:pPr>
              <w:tabs>
                <w:tab w:val="left" w:pos="720"/>
              </w:tabs>
            </w:pPr>
          </w:p>
        </w:tc>
        <w:tc>
          <w:tcPr>
            <w:tcW w:w="1260" w:type="dxa"/>
          </w:tcPr>
          <w:p w:rsidR="007066B5" w:rsidRPr="002D2EE0" w:rsidRDefault="007066B5" w:rsidP="0003142D">
            <w:pPr>
              <w:tabs>
                <w:tab w:val="left" w:pos="720"/>
              </w:tabs>
            </w:pPr>
          </w:p>
        </w:tc>
        <w:tc>
          <w:tcPr>
            <w:tcW w:w="1710" w:type="dxa"/>
          </w:tcPr>
          <w:p w:rsidR="007066B5" w:rsidRPr="002D2EE0" w:rsidRDefault="007066B5" w:rsidP="0003142D">
            <w:pPr>
              <w:tabs>
                <w:tab w:val="left" w:pos="720"/>
              </w:tabs>
            </w:pPr>
          </w:p>
        </w:tc>
        <w:tc>
          <w:tcPr>
            <w:tcW w:w="2071" w:type="dxa"/>
          </w:tcPr>
          <w:p w:rsidR="007066B5" w:rsidRPr="002D2EE0" w:rsidRDefault="007066B5" w:rsidP="0003142D">
            <w:pPr>
              <w:tabs>
                <w:tab w:val="left" w:pos="720"/>
              </w:tabs>
            </w:pPr>
          </w:p>
        </w:tc>
      </w:tr>
      <w:tr w:rsidR="007066B5" w:rsidRPr="002D2EE0" w:rsidTr="0003142D">
        <w:trPr>
          <w:jc w:val="center"/>
        </w:trPr>
        <w:tc>
          <w:tcPr>
            <w:tcW w:w="671" w:type="dxa"/>
          </w:tcPr>
          <w:p w:rsidR="007066B5" w:rsidRPr="002D2EE0" w:rsidRDefault="007066B5" w:rsidP="0003142D">
            <w:pPr>
              <w:tabs>
                <w:tab w:val="left" w:pos="720"/>
              </w:tabs>
            </w:pPr>
            <w:r w:rsidRPr="002D2EE0">
              <w:t>1.n</w:t>
            </w:r>
          </w:p>
        </w:tc>
        <w:tc>
          <w:tcPr>
            <w:tcW w:w="2028" w:type="dxa"/>
          </w:tcPr>
          <w:p w:rsidR="007066B5" w:rsidRPr="002D2EE0" w:rsidRDefault="007066B5" w:rsidP="0003142D">
            <w:pPr>
              <w:tabs>
                <w:tab w:val="left" w:pos="720"/>
              </w:tabs>
            </w:pPr>
          </w:p>
        </w:tc>
        <w:tc>
          <w:tcPr>
            <w:tcW w:w="990" w:type="dxa"/>
          </w:tcPr>
          <w:p w:rsidR="007066B5" w:rsidRPr="002D2EE0" w:rsidRDefault="007066B5" w:rsidP="0003142D">
            <w:pPr>
              <w:tabs>
                <w:tab w:val="left" w:pos="720"/>
              </w:tabs>
            </w:pPr>
          </w:p>
        </w:tc>
        <w:tc>
          <w:tcPr>
            <w:tcW w:w="1080" w:type="dxa"/>
          </w:tcPr>
          <w:p w:rsidR="007066B5" w:rsidRPr="002D2EE0" w:rsidRDefault="007066B5" w:rsidP="0003142D">
            <w:pPr>
              <w:tabs>
                <w:tab w:val="left" w:pos="720"/>
              </w:tabs>
            </w:pPr>
          </w:p>
        </w:tc>
        <w:tc>
          <w:tcPr>
            <w:tcW w:w="1260" w:type="dxa"/>
          </w:tcPr>
          <w:p w:rsidR="007066B5" w:rsidRPr="002D2EE0" w:rsidRDefault="007066B5" w:rsidP="0003142D">
            <w:pPr>
              <w:tabs>
                <w:tab w:val="left" w:pos="720"/>
              </w:tabs>
            </w:pPr>
          </w:p>
        </w:tc>
        <w:tc>
          <w:tcPr>
            <w:tcW w:w="1710" w:type="dxa"/>
          </w:tcPr>
          <w:p w:rsidR="007066B5" w:rsidRPr="002D2EE0" w:rsidRDefault="007066B5" w:rsidP="0003142D">
            <w:pPr>
              <w:tabs>
                <w:tab w:val="left" w:pos="720"/>
              </w:tabs>
            </w:pPr>
          </w:p>
        </w:tc>
        <w:tc>
          <w:tcPr>
            <w:tcW w:w="2071" w:type="dxa"/>
          </w:tcPr>
          <w:p w:rsidR="007066B5" w:rsidRPr="002D2EE0" w:rsidRDefault="007066B5" w:rsidP="0003142D">
            <w:pPr>
              <w:tabs>
                <w:tab w:val="left" w:pos="720"/>
              </w:tabs>
            </w:pPr>
          </w:p>
        </w:tc>
      </w:tr>
      <w:tr w:rsidR="007066B5" w:rsidRPr="002D2EE0" w:rsidTr="0003142D">
        <w:trPr>
          <w:jc w:val="center"/>
        </w:trPr>
        <w:tc>
          <w:tcPr>
            <w:tcW w:w="671" w:type="dxa"/>
            <w:shd w:val="clear" w:color="auto" w:fill="E0E0E0"/>
          </w:tcPr>
          <w:p w:rsidR="007066B5" w:rsidRPr="002D2EE0" w:rsidRDefault="007066B5" w:rsidP="0003142D">
            <w:pPr>
              <w:tabs>
                <w:tab w:val="left" w:pos="720"/>
              </w:tabs>
            </w:pPr>
          </w:p>
        </w:tc>
        <w:tc>
          <w:tcPr>
            <w:tcW w:w="2028" w:type="dxa"/>
            <w:shd w:val="clear" w:color="auto" w:fill="E0E0E0"/>
          </w:tcPr>
          <w:p w:rsidR="007066B5" w:rsidRPr="002D2EE0" w:rsidRDefault="007066B5" w:rsidP="0003142D">
            <w:pPr>
              <w:tabs>
                <w:tab w:val="left" w:pos="720"/>
              </w:tabs>
            </w:pPr>
            <w:r w:rsidRPr="002D2EE0">
              <w:t>Iš viso:</w:t>
            </w:r>
          </w:p>
        </w:tc>
        <w:tc>
          <w:tcPr>
            <w:tcW w:w="990" w:type="dxa"/>
            <w:shd w:val="clear" w:color="auto" w:fill="E0E0E0"/>
          </w:tcPr>
          <w:p w:rsidR="007066B5" w:rsidRPr="002D2EE0" w:rsidRDefault="007066B5" w:rsidP="0003142D">
            <w:pPr>
              <w:tabs>
                <w:tab w:val="left" w:pos="720"/>
              </w:tabs>
            </w:pPr>
          </w:p>
        </w:tc>
        <w:tc>
          <w:tcPr>
            <w:tcW w:w="1080" w:type="dxa"/>
            <w:shd w:val="clear" w:color="auto" w:fill="E0E0E0"/>
          </w:tcPr>
          <w:p w:rsidR="007066B5" w:rsidRPr="002D2EE0" w:rsidRDefault="007066B5" w:rsidP="0003142D">
            <w:pPr>
              <w:tabs>
                <w:tab w:val="left" w:pos="720"/>
              </w:tabs>
            </w:pPr>
          </w:p>
        </w:tc>
        <w:tc>
          <w:tcPr>
            <w:tcW w:w="1260" w:type="dxa"/>
            <w:shd w:val="clear" w:color="auto" w:fill="E0E0E0"/>
          </w:tcPr>
          <w:p w:rsidR="007066B5" w:rsidRPr="002D2EE0" w:rsidRDefault="007066B5" w:rsidP="0003142D">
            <w:pPr>
              <w:tabs>
                <w:tab w:val="left" w:pos="720"/>
              </w:tabs>
            </w:pPr>
          </w:p>
        </w:tc>
        <w:tc>
          <w:tcPr>
            <w:tcW w:w="1710" w:type="dxa"/>
            <w:shd w:val="clear" w:color="auto" w:fill="E0E0E0"/>
          </w:tcPr>
          <w:p w:rsidR="007066B5" w:rsidRPr="002D2EE0" w:rsidRDefault="007066B5" w:rsidP="0003142D">
            <w:pPr>
              <w:tabs>
                <w:tab w:val="left" w:pos="720"/>
              </w:tabs>
            </w:pPr>
            <w:r w:rsidRPr="002D2EE0">
              <w:t>x</w:t>
            </w:r>
          </w:p>
        </w:tc>
        <w:tc>
          <w:tcPr>
            <w:tcW w:w="2071" w:type="dxa"/>
            <w:shd w:val="clear" w:color="auto" w:fill="E0E0E0"/>
          </w:tcPr>
          <w:p w:rsidR="007066B5" w:rsidRPr="002D2EE0" w:rsidRDefault="007066B5" w:rsidP="0003142D">
            <w:pPr>
              <w:tabs>
                <w:tab w:val="left" w:pos="720"/>
              </w:tabs>
            </w:pPr>
            <w:r w:rsidRPr="002D2EE0">
              <w:t>x</w:t>
            </w:r>
          </w:p>
        </w:tc>
      </w:tr>
    </w:tbl>
    <w:p w:rsidR="007066B5" w:rsidRPr="002D2EE0" w:rsidRDefault="007066B5" w:rsidP="007066B5">
      <w:pPr>
        <w:pStyle w:val="HTMLiankstoformatuotas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rPr>
          <w:rFonts w:ascii="Times New Roman" w:eastAsia="Times New Roman" w:hAnsi="Times New Roman"/>
          <w:sz w:val="24"/>
          <w:szCs w:val="24"/>
          <w:lang w:val="lt-LT"/>
        </w:rPr>
      </w:pPr>
    </w:p>
    <w:p w:rsidR="007066B5" w:rsidRPr="002D2EE0" w:rsidRDefault="007066B5" w:rsidP="007066B5">
      <w:pPr>
        <w:pStyle w:val="Pagrindinistekstas"/>
        <w:tabs>
          <w:tab w:val="left" w:pos="720"/>
        </w:tabs>
        <w:spacing w:line="240" w:lineRule="auto"/>
        <w:rPr>
          <w:rFonts w:ascii="Times New Roman" w:hAnsi="Times New Roman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066B5" w:rsidRPr="002D2EE0" w:rsidTr="0003142D">
        <w:trPr>
          <w:cantSplit/>
          <w:trHeight w:val="1217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7066B5" w:rsidRPr="002D2EE0" w:rsidRDefault="007066B5" w:rsidP="0003142D">
            <w:pPr>
              <w:pStyle w:val="Pagrindinistekstas"/>
              <w:tabs>
                <w:tab w:val="left" w:pos="720"/>
              </w:tabs>
              <w:spacing w:line="240" w:lineRule="auto"/>
              <w:rPr>
                <w:rFonts w:ascii="Times New Roman" w:hAnsi="Times New Roman"/>
              </w:rPr>
            </w:pPr>
            <w:r w:rsidRPr="002D2EE0">
              <w:rPr>
                <w:rFonts w:ascii="Times New Roman" w:hAnsi="Times New Roman"/>
              </w:rPr>
              <w:t xml:space="preserve">Trumpai aprašykite, kokius rezultatus pasiekėte pasinaudoję SVV plėtros fondo lėšomis, kokias priemones ūkio subjektas  įsigijo ir kodėl jos buvo svarbios tolesnei plėtrai. Jei esate paramos gavėjai, gavę paramą (paskolą) pagal </w:t>
            </w:r>
            <w:r w:rsidRPr="002D2EE0">
              <w:rPr>
                <w:rFonts w:ascii="Times New Roman" w:hAnsi="Times New Roman"/>
                <w:color w:val="000000" w:themeColor="text1"/>
              </w:rPr>
              <w:t>6.3.2 papunktį</w:t>
            </w:r>
            <w:r w:rsidRPr="002D2EE0">
              <w:rPr>
                <w:rFonts w:ascii="Times New Roman" w:hAnsi="Times New Roman"/>
              </w:rPr>
              <w:t xml:space="preserve">, pateikite informaciją apie uždirbtas pajamas, verslo išlaidas, iš biudžeto susigrąžintą PVM,  Fondui sugrąžintą paskolos dalį. Prie ataskaitos galite pateikti praėjusių kalendorinių metų finansinių ataskaitų rinkinį. </w:t>
            </w:r>
          </w:p>
          <w:p w:rsidR="007066B5" w:rsidRPr="002D2EE0" w:rsidRDefault="007066B5" w:rsidP="0003142D">
            <w:pPr>
              <w:pStyle w:val="Pagrindinistekstas"/>
              <w:tabs>
                <w:tab w:val="left" w:pos="720"/>
              </w:tabs>
              <w:spacing w:line="240" w:lineRule="auto"/>
              <w:rPr>
                <w:rFonts w:ascii="Times New Roman" w:hAnsi="Times New Roman"/>
              </w:rPr>
            </w:pPr>
          </w:p>
        </w:tc>
      </w:tr>
      <w:tr w:rsidR="007066B5" w:rsidRPr="002D2EE0" w:rsidTr="0003142D">
        <w:trPr>
          <w:cantSplit/>
          <w:trHeight w:val="2549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066B5" w:rsidRPr="002D2EE0" w:rsidRDefault="007066B5" w:rsidP="0003142D">
            <w:pPr>
              <w:pStyle w:val="HTMLiankstoformatuotas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20"/>
              </w:tabs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</w:p>
        </w:tc>
      </w:tr>
      <w:tr w:rsidR="007066B5" w:rsidRPr="002D2EE0" w:rsidTr="0003142D">
        <w:trPr>
          <w:cantSplit/>
        </w:trPr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66B5" w:rsidRPr="002D2EE0" w:rsidRDefault="007066B5" w:rsidP="0003142D">
            <w:pPr>
              <w:pStyle w:val="HTMLiankstoformatuotas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7066B5" w:rsidRPr="002D2EE0" w:rsidTr="0003142D">
        <w:trPr>
          <w:cantSplit/>
          <w:trHeight w:val="309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66B5" w:rsidRPr="002D2EE0" w:rsidRDefault="007066B5" w:rsidP="0003142D">
            <w:pPr>
              <w:pStyle w:val="HTMLiankstoformatuotas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20"/>
              </w:tabs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</w:p>
        </w:tc>
      </w:tr>
      <w:tr w:rsidR="007066B5" w:rsidRPr="002D2EE0" w:rsidTr="0003142D">
        <w:trPr>
          <w:cantSplit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7066B5" w:rsidRPr="002D2EE0" w:rsidRDefault="007066B5" w:rsidP="0003142D">
            <w:pPr>
              <w:pStyle w:val="HTMLiankstoformatuotas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20"/>
              </w:tabs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</w:p>
        </w:tc>
      </w:tr>
    </w:tbl>
    <w:p w:rsidR="007066B5" w:rsidRPr="002D2EE0" w:rsidRDefault="007066B5" w:rsidP="007066B5">
      <w:pPr>
        <w:pStyle w:val="HTMLiankstoformatuotas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  <w:r w:rsidRPr="002D2EE0">
        <w:rPr>
          <w:rFonts w:ascii="Times New Roman" w:hAnsi="Times New Roman"/>
          <w:b/>
          <w:bCs/>
          <w:sz w:val="24"/>
          <w:szCs w:val="24"/>
          <w:lang w:val="lt-LT"/>
        </w:rPr>
        <w:t>Tvirtinu, kad visi šioje ataskaitoje pateikti duomenys yra teisingi.</w:t>
      </w:r>
    </w:p>
    <w:p w:rsidR="007066B5" w:rsidRPr="002D2EE0" w:rsidRDefault="007066B5" w:rsidP="007066B5">
      <w:pPr>
        <w:pStyle w:val="HTMLiankstoformatuotas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2"/>
        <w:gridCol w:w="3461"/>
        <w:gridCol w:w="4000"/>
      </w:tblGrid>
      <w:tr w:rsidR="007066B5" w:rsidRPr="002D2EE0" w:rsidTr="0003142D">
        <w:trPr>
          <w:cantSplit/>
          <w:trHeight w:val="316"/>
        </w:trPr>
        <w:tc>
          <w:tcPr>
            <w:tcW w:w="2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66B5" w:rsidRPr="002D2EE0" w:rsidRDefault="007066B5" w:rsidP="0003142D">
            <w:pPr>
              <w:pStyle w:val="HTMLiankstoformatuotas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20"/>
              </w:tabs>
              <w:rPr>
                <w:rFonts w:ascii="Times New Roman" w:eastAsia="Times New Roman" w:hAnsi="Times New Roman"/>
                <w:spacing w:val="-4"/>
                <w:sz w:val="24"/>
                <w:szCs w:val="24"/>
                <w:lang w:val="lt-LT"/>
              </w:rPr>
            </w:pPr>
            <w:r w:rsidRPr="002D2EE0">
              <w:rPr>
                <w:rFonts w:ascii="Times New Roman" w:eastAsia="Times New Roman" w:hAnsi="Times New Roman"/>
                <w:spacing w:val="-4"/>
                <w:sz w:val="24"/>
                <w:szCs w:val="24"/>
                <w:lang w:val="lt-LT"/>
              </w:rPr>
              <w:t>Ataskaitos užpildymo data</w:t>
            </w:r>
          </w:p>
        </w:tc>
        <w:tc>
          <w:tcPr>
            <w:tcW w:w="8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066B5" w:rsidRPr="002D2EE0" w:rsidRDefault="007066B5" w:rsidP="0003142D">
            <w:pPr>
              <w:pStyle w:val="HTMLiankstoformatuotas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20"/>
              </w:tabs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2D2EE0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________________ m.  ______________________ mėn.  ________ d.</w:t>
            </w:r>
          </w:p>
        </w:tc>
      </w:tr>
      <w:tr w:rsidR="007066B5" w:rsidRPr="002D2EE0" w:rsidTr="0003142D">
        <w:trPr>
          <w:cantSplit/>
        </w:trPr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</w:tcPr>
          <w:p w:rsidR="007066B5" w:rsidRPr="002D2EE0" w:rsidRDefault="007066B5" w:rsidP="0003142D">
            <w:pPr>
              <w:pStyle w:val="HTMLiankstoformatuotas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20"/>
              </w:tabs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8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66B5" w:rsidRPr="002D2EE0" w:rsidRDefault="007066B5" w:rsidP="0003142D">
            <w:pPr>
              <w:pStyle w:val="HTMLiankstoformatuotas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20"/>
              </w:tabs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</w:p>
        </w:tc>
      </w:tr>
      <w:tr w:rsidR="007066B5" w:rsidRPr="002D2EE0" w:rsidTr="0003142D">
        <w:trPr>
          <w:cantSplit/>
        </w:trPr>
        <w:tc>
          <w:tcPr>
            <w:tcW w:w="2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66B5" w:rsidRPr="002D2EE0" w:rsidRDefault="007066B5" w:rsidP="0003142D">
            <w:pPr>
              <w:pStyle w:val="HTMLiankstoformatuotas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20"/>
              </w:tabs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2D2EE0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Vardas, pavardė</w:t>
            </w:r>
          </w:p>
        </w:tc>
        <w:tc>
          <w:tcPr>
            <w:tcW w:w="8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066B5" w:rsidRPr="002D2EE0" w:rsidRDefault="007066B5" w:rsidP="0003142D">
            <w:pPr>
              <w:pStyle w:val="HTMLiankstoformatuotas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20"/>
              </w:tabs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</w:p>
        </w:tc>
      </w:tr>
      <w:tr w:rsidR="007066B5" w:rsidRPr="002D2EE0" w:rsidTr="0003142D">
        <w:trPr>
          <w:cantSplit/>
        </w:trPr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</w:tcPr>
          <w:p w:rsidR="007066B5" w:rsidRPr="002D2EE0" w:rsidRDefault="007066B5" w:rsidP="0003142D">
            <w:pPr>
              <w:pStyle w:val="HTMLiankstoformatuotas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20"/>
              </w:tabs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8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66B5" w:rsidRPr="002D2EE0" w:rsidRDefault="007066B5" w:rsidP="0003142D">
            <w:pPr>
              <w:pStyle w:val="HTMLiankstoformatuotas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20"/>
              </w:tabs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</w:p>
        </w:tc>
      </w:tr>
      <w:tr w:rsidR="007066B5" w:rsidRPr="002D2EE0" w:rsidTr="0003142D">
        <w:trPr>
          <w:cantSplit/>
        </w:trPr>
        <w:tc>
          <w:tcPr>
            <w:tcW w:w="2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66B5" w:rsidRPr="002D2EE0" w:rsidRDefault="007066B5" w:rsidP="0003142D">
            <w:pPr>
              <w:pStyle w:val="HTMLiankstoformatuotas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20"/>
              </w:tabs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2D2EE0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Pareigos</w:t>
            </w:r>
          </w:p>
        </w:tc>
        <w:tc>
          <w:tcPr>
            <w:tcW w:w="8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066B5" w:rsidRPr="002D2EE0" w:rsidRDefault="007066B5" w:rsidP="0003142D">
            <w:pPr>
              <w:pStyle w:val="HTMLiankstoformatuotas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20"/>
              </w:tabs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</w:p>
        </w:tc>
      </w:tr>
      <w:tr w:rsidR="007066B5" w:rsidRPr="002D2EE0" w:rsidTr="0003142D">
        <w:trPr>
          <w:cantSplit/>
        </w:trPr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</w:tcPr>
          <w:p w:rsidR="007066B5" w:rsidRPr="002D2EE0" w:rsidRDefault="007066B5" w:rsidP="0003142D">
            <w:pPr>
              <w:pStyle w:val="HTMLiankstoformatuotas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20"/>
              </w:tabs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81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66B5" w:rsidRPr="002D2EE0" w:rsidRDefault="007066B5" w:rsidP="0003142D">
            <w:pPr>
              <w:pStyle w:val="HTMLiankstoformatuotas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20"/>
              </w:tabs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</w:p>
        </w:tc>
      </w:tr>
      <w:tr w:rsidR="007066B5" w:rsidRPr="002D2EE0" w:rsidTr="0003142D">
        <w:trPr>
          <w:cantSplit/>
        </w:trPr>
        <w:tc>
          <w:tcPr>
            <w:tcW w:w="2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66B5" w:rsidRPr="002D2EE0" w:rsidRDefault="007066B5" w:rsidP="0003142D">
            <w:pPr>
              <w:pStyle w:val="HTMLiankstoformatuotas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20"/>
              </w:tabs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2D2EE0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Parašas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066B5" w:rsidRPr="002D2EE0" w:rsidRDefault="007066B5" w:rsidP="0003142D">
            <w:pPr>
              <w:pStyle w:val="HTMLiankstoformatuotas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20"/>
              </w:tabs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43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66B5" w:rsidRPr="002D2EE0" w:rsidRDefault="007066B5" w:rsidP="0003142D">
            <w:pPr>
              <w:pStyle w:val="HTMLiankstoformatuotas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20"/>
              </w:tabs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2D2EE0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 xml:space="preserve">      A.V.</w:t>
            </w:r>
          </w:p>
        </w:tc>
      </w:tr>
    </w:tbl>
    <w:p w:rsidR="007066B5" w:rsidRPr="002D2EE0" w:rsidRDefault="007066B5" w:rsidP="007066B5">
      <w:pPr>
        <w:pStyle w:val="HTMLiankstoformatuotas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rPr>
          <w:rFonts w:ascii="Times New Roman" w:hAnsi="Times New Roman"/>
          <w:sz w:val="24"/>
          <w:szCs w:val="24"/>
          <w:lang w:val="lt-LT"/>
        </w:rPr>
      </w:pPr>
    </w:p>
    <w:p w:rsidR="007066B5" w:rsidRPr="002D2EE0" w:rsidRDefault="007066B5" w:rsidP="007066B5">
      <w:pPr>
        <w:pStyle w:val="HTMLiankstoformatuotas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rPr>
          <w:rFonts w:ascii="Times New Roman" w:hAnsi="Times New Roman"/>
          <w:sz w:val="24"/>
          <w:szCs w:val="24"/>
          <w:lang w:val="lt-LT"/>
        </w:rPr>
      </w:pPr>
    </w:p>
    <w:p w:rsidR="007066B5" w:rsidRPr="002D2EE0" w:rsidRDefault="007066B5" w:rsidP="007066B5">
      <w:pPr>
        <w:pStyle w:val="HTMLiankstoformatuotas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rPr>
          <w:rFonts w:ascii="Times New Roman" w:hAnsi="Times New Roman"/>
          <w:sz w:val="24"/>
          <w:szCs w:val="24"/>
          <w:lang w:val="lt-LT"/>
        </w:rPr>
      </w:pPr>
    </w:p>
    <w:p w:rsidR="007066B5" w:rsidRPr="002D2EE0" w:rsidRDefault="007066B5" w:rsidP="007066B5">
      <w:pPr>
        <w:pStyle w:val="HTMLiankstoformatuotas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rPr>
          <w:rFonts w:ascii="Times New Roman" w:hAnsi="Times New Roman"/>
          <w:sz w:val="24"/>
          <w:szCs w:val="24"/>
          <w:lang w:val="lt-LT"/>
        </w:rPr>
      </w:pPr>
    </w:p>
    <w:p w:rsidR="007066B5" w:rsidRPr="002D2EE0" w:rsidRDefault="007066B5" w:rsidP="007066B5">
      <w:pPr>
        <w:shd w:val="clear" w:color="auto" w:fill="FFFFFF"/>
        <w:rPr>
          <w:rFonts w:ascii="Arial" w:hAnsi="Arial" w:cs="Arial"/>
          <w:sz w:val="19"/>
          <w:szCs w:val="19"/>
          <w:lang w:eastAsia="lt-LT"/>
        </w:rPr>
      </w:pPr>
      <w:r w:rsidRPr="002D2EE0">
        <w:rPr>
          <w:lang w:eastAsia="lt-LT"/>
        </w:rPr>
        <w:t xml:space="preserve">Vadovaujantis Bendrojo asmens duomenų apsaugos reglamento (ES 2016/679) reikalavimais šioje ataskaitoje pateikti jūsų asmens duomenys bus saugomi Fondą administruojančioje institucijoje 10 (dešimt) metų. </w:t>
      </w:r>
    </w:p>
    <w:p w:rsidR="007066B5" w:rsidRPr="002D2EE0" w:rsidRDefault="007066B5" w:rsidP="007066B5">
      <w:pPr>
        <w:pStyle w:val="HTMLiankstoformatuotas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rPr>
          <w:rFonts w:ascii="Times New Roman" w:hAnsi="Times New Roman"/>
          <w:sz w:val="24"/>
          <w:szCs w:val="24"/>
          <w:lang w:val="lt-LT"/>
        </w:rPr>
      </w:pPr>
    </w:p>
    <w:p w:rsidR="00265BC3" w:rsidRDefault="00265BC3"/>
    <w:sectPr w:rsidR="00265BC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6B5"/>
    <w:rsid w:val="00265BC3"/>
    <w:rsid w:val="0070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0A0EF-F699-4978-B632-7276D63B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06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qFormat/>
    <w:rsid w:val="007066B5"/>
    <w:pPr>
      <w:widowControl w:val="0"/>
      <w:spacing w:line="240" w:lineRule="atLeast"/>
      <w:jc w:val="both"/>
    </w:pPr>
    <w:rPr>
      <w:rFonts w:ascii="TimesLT" w:hAnsi="TimesLT"/>
    </w:rPr>
  </w:style>
  <w:style w:type="character" w:customStyle="1" w:styleId="PagrindinistekstasDiagrama">
    <w:name w:val="Pagrindinis tekstas Diagrama"/>
    <w:basedOn w:val="Numatytasispastraiposriftas"/>
    <w:link w:val="Pagrindinistekstas"/>
    <w:qFormat/>
    <w:rsid w:val="007066B5"/>
    <w:rPr>
      <w:rFonts w:ascii="TimesLT" w:eastAsia="Times New Roman" w:hAnsi="TimesLT" w:cs="Times New Roman"/>
      <w:sz w:val="24"/>
      <w:szCs w:val="24"/>
    </w:rPr>
  </w:style>
  <w:style w:type="paragraph" w:styleId="HTMLiankstoformatuotas">
    <w:name w:val="HTML Preformatted"/>
    <w:basedOn w:val="prastasis"/>
    <w:link w:val="HTMLiankstoformatuotasDiagrama"/>
    <w:qFormat/>
    <w:rsid w:val="007066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  <w:lang w:val="en-GB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qFormat/>
    <w:rsid w:val="007066B5"/>
    <w:rPr>
      <w:rFonts w:ascii="Courier New" w:eastAsia="Courier New" w:hAnsi="Courier New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1122</Words>
  <Characters>640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labas</dc:creator>
  <cp:keywords/>
  <dc:description/>
  <cp:lastModifiedBy>labas</cp:lastModifiedBy>
  <cp:revision>1</cp:revision>
  <dcterms:created xsi:type="dcterms:W3CDTF">2023-09-22T08:05:00Z</dcterms:created>
  <dcterms:modified xsi:type="dcterms:W3CDTF">2023-09-22T08:05:00Z</dcterms:modified>
</cp:coreProperties>
</file>